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5E" w:rsidRDefault="00FA115E" w:rsidP="006D7579">
      <w:pPr>
        <w:pStyle w:val="Title"/>
        <w:jc w:val="center"/>
        <w:rPr>
          <w:b/>
          <w:color w:val="7030A0"/>
          <w:sz w:val="48"/>
          <w:szCs w:val="48"/>
        </w:rPr>
      </w:pPr>
      <w:r w:rsidRPr="008B0E8E">
        <w:rPr>
          <w:b/>
          <w:color w:val="7030A0"/>
          <w:sz w:val="44"/>
          <w:szCs w:val="44"/>
        </w:rPr>
        <w:t>HEIA TASMANIA 2</w:t>
      </w:r>
      <w:r>
        <w:rPr>
          <w:b/>
          <w:color w:val="7030A0"/>
          <w:sz w:val="44"/>
          <w:szCs w:val="44"/>
        </w:rPr>
        <w:t xml:space="preserve">019     </w:t>
      </w:r>
      <w:r w:rsidRPr="008B0E8E">
        <w:rPr>
          <w:b/>
          <w:color w:val="7030A0"/>
          <w:sz w:val="44"/>
          <w:szCs w:val="44"/>
        </w:rPr>
        <w:t>Sustainable Living</w:t>
      </w:r>
      <w:r w:rsidRPr="00AA5DAC">
        <w:rPr>
          <w:b/>
          <w:color w:val="7030A0"/>
          <w:sz w:val="28"/>
          <w:szCs w:val="28"/>
        </w:rPr>
        <w:t xml:space="preserve"> </w:t>
      </w:r>
      <w:r w:rsidRPr="008B0E8E">
        <w:rPr>
          <w:b/>
          <w:color w:val="7030A0"/>
          <w:sz w:val="44"/>
          <w:szCs w:val="44"/>
        </w:rPr>
        <w:t>GALA</w:t>
      </w:r>
    </w:p>
    <w:p w:rsidR="00FA115E" w:rsidRPr="008B0E8E" w:rsidRDefault="00C11B90" w:rsidP="006D7579">
      <w:pPr>
        <w:pStyle w:val="Title"/>
        <w:jc w:val="center"/>
        <w:rPr>
          <w:b/>
          <w:color w:val="7030A0"/>
          <w:sz w:val="44"/>
          <w:szCs w:val="44"/>
        </w:rPr>
      </w:pPr>
      <w:r>
        <w:rPr>
          <w:b/>
          <w:color w:val="7030A0"/>
          <w:sz w:val="44"/>
          <w:szCs w:val="44"/>
        </w:rPr>
        <w:t>Invoice/</w:t>
      </w:r>
      <w:bookmarkStart w:id="0" w:name="_GoBack"/>
      <w:bookmarkEnd w:id="0"/>
      <w:r w:rsidR="00FA115E" w:rsidRPr="008B0E8E">
        <w:rPr>
          <w:b/>
          <w:color w:val="7030A0"/>
          <w:sz w:val="44"/>
          <w:szCs w:val="44"/>
        </w:rPr>
        <w:t>Registration form</w:t>
      </w:r>
    </w:p>
    <w:p w:rsidR="00A65C7C" w:rsidRPr="00CE3F0A" w:rsidRDefault="00A65C7C" w:rsidP="006D7579">
      <w:pPr>
        <w:jc w:val="center"/>
        <w:rPr>
          <w:rFonts w:ascii="Century Gothic" w:hAnsi="Century Gothic"/>
          <w:sz w:val="24"/>
          <w:szCs w:val="24"/>
        </w:rPr>
      </w:pPr>
      <w:r w:rsidRPr="00CE3F0A">
        <w:rPr>
          <w:rFonts w:ascii="Century Gothic" w:hAnsi="Century Gothic"/>
          <w:color w:val="002060"/>
          <w:sz w:val="24"/>
          <w:szCs w:val="24"/>
        </w:rPr>
        <w:t>When: Saturday March 30</w:t>
      </w:r>
      <w:r w:rsidRPr="00CE3F0A">
        <w:rPr>
          <w:rFonts w:ascii="Century Gothic" w:hAnsi="Century Gothic"/>
          <w:color w:val="002060"/>
          <w:sz w:val="24"/>
          <w:szCs w:val="24"/>
          <w:vertAlign w:val="superscript"/>
        </w:rPr>
        <w:t>th</w:t>
      </w:r>
      <w:r w:rsidRPr="00CE3F0A">
        <w:rPr>
          <w:rFonts w:ascii="Century Gothic" w:hAnsi="Century Gothic"/>
          <w:color w:val="002060"/>
          <w:sz w:val="24"/>
          <w:szCs w:val="24"/>
        </w:rPr>
        <w:t xml:space="preserve">   </w:t>
      </w:r>
      <w:r w:rsidRPr="00CE3F0A">
        <w:rPr>
          <w:rFonts w:ascii="Century Gothic" w:hAnsi="Century Gothic"/>
          <w:sz w:val="24"/>
          <w:szCs w:val="24"/>
        </w:rPr>
        <w:t>9.00 – 3 pm</w:t>
      </w:r>
    </w:p>
    <w:p w:rsidR="00A65C7C" w:rsidRPr="00A65C7C" w:rsidRDefault="00A65C7C" w:rsidP="006D7579">
      <w:pPr>
        <w:jc w:val="center"/>
        <w:rPr>
          <w:rFonts w:ascii="Century Gothic" w:hAnsi="Century Gothic"/>
          <w:sz w:val="24"/>
          <w:szCs w:val="24"/>
        </w:rPr>
      </w:pPr>
      <w:r w:rsidRPr="00A65C7C">
        <w:rPr>
          <w:rFonts w:ascii="Century Gothic" w:hAnsi="Century Gothic"/>
          <w:sz w:val="24"/>
          <w:szCs w:val="24"/>
        </w:rPr>
        <w:t>Where: Clarence High School, Bellerive</w:t>
      </w:r>
      <w:r w:rsidR="00AA5DAC">
        <w:rPr>
          <w:rFonts w:ascii="Century Gothic" w:hAnsi="Century Gothic"/>
          <w:sz w:val="24"/>
          <w:szCs w:val="24"/>
        </w:rPr>
        <w:t>,</w:t>
      </w:r>
      <w:r w:rsidR="00AA5DAC" w:rsidRPr="00AA5DAC">
        <w:rPr>
          <w:rFonts w:ascii="Century Gothic" w:hAnsi="Century Gothic"/>
          <w:sz w:val="28"/>
          <w:szCs w:val="28"/>
        </w:rPr>
        <w:t xml:space="preserve"> </w:t>
      </w:r>
      <w:r w:rsidR="00AA5DAC" w:rsidRPr="00C858F3">
        <w:rPr>
          <w:rFonts w:ascii="Century Gothic" w:hAnsi="Century Gothic"/>
          <w:sz w:val="28"/>
          <w:szCs w:val="28"/>
        </w:rPr>
        <w:t>Hobart</w:t>
      </w:r>
    </w:p>
    <w:p w:rsidR="005F6A35" w:rsidRPr="00A65C7C" w:rsidRDefault="005F6A35" w:rsidP="006D7579">
      <w:pPr>
        <w:jc w:val="center"/>
        <w:rPr>
          <w:rFonts w:ascii="Century Gothic" w:hAnsi="Century Gothic"/>
          <w:sz w:val="24"/>
          <w:szCs w:val="24"/>
        </w:rPr>
      </w:pPr>
      <w:r w:rsidRPr="00A65C7C">
        <w:rPr>
          <w:rFonts w:ascii="Century Gothic" w:hAnsi="Century Gothic"/>
          <w:b/>
          <w:color w:val="7030A0"/>
          <w:sz w:val="24"/>
          <w:szCs w:val="24"/>
        </w:rPr>
        <w:t>Choose 2 workshops</w:t>
      </w:r>
      <w:r w:rsidRPr="00A65C7C">
        <w:rPr>
          <w:rFonts w:ascii="Century Gothic" w:hAnsi="Century Gothic"/>
          <w:sz w:val="24"/>
          <w:szCs w:val="24"/>
        </w:rPr>
        <w:t xml:space="preserve"> </w:t>
      </w:r>
      <w:r w:rsidRPr="00A65C7C">
        <w:rPr>
          <w:rFonts w:ascii="Century Gothic" w:hAnsi="Century Gothic"/>
          <w:b/>
          <w:color w:val="7030A0"/>
          <w:sz w:val="24"/>
          <w:szCs w:val="24"/>
        </w:rPr>
        <w:t>+ Lunch</w:t>
      </w:r>
      <w:r w:rsidR="000E37BE" w:rsidRPr="00A65C7C">
        <w:rPr>
          <w:rFonts w:ascii="Century Gothic" w:hAnsi="Century Gothic"/>
          <w:b/>
          <w:color w:val="7030A0"/>
          <w:sz w:val="24"/>
          <w:szCs w:val="24"/>
        </w:rPr>
        <w:t xml:space="preserve"> included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F6A35" w:rsidTr="008B0E8E">
        <w:trPr>
          <w:trHeight w:val="1470"/>
        </w:trPr>
        <w:tc>
          <w:tcPr>
            <w:tcW w:w="9918" w:type="dxa"/>
          </w:tcPr>
          <w:p w:rsidR="005F6A35" w:rsidRPr="00CE3F0A" w:rsidRDefault="000E37BE" w:rsidP="006D757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E3F0A">
              <w:rPr>
                <w:rFonts w:ascii="Century Gothic" w:hAnsi="Century Gothic"/>
                <w:sz w:val="24"/>
                <w:szCs w:val="24"/>
              </w:rPr>
              <w:t>Name:</w:t>
            </w:r>
            <w:r w:rsidR="00A65C7C" w:rsidRPr="00CE3F0A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0E37BE" w:rsidRPr="00CE3F0A" w:rsidRDefault="000E37BE" w:rsidP="006D757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E3F0A">
              <w:rPr>
                <w:rFonts w:ascii="Century Gothic" w:hAnsi="Century Gothic"/>
                <w:sz w:val="24"/>
                <w:szCs w:val="24"/>
              </w:rPr>
              <w:t>School:</w:t>
            </w:r>
          </w:p>
          <w:p w:rsidR="000E37BE" w:rsidRPr="00CE3F0A" w:rsidRDefault="000E37BE" w:rsidP="006D757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CE3F0A">
              <w:rPr>
                <w:rFonts w:ascii="Century Gothic" w:hAnsi="Century Gothic"/>
                <w:sz w:val="24"/>
                <w:szCs w:val="24"/>
              </w:rPr>
              <w:t>Email address:</w:t>
            </w:r>
          </w:p>
          <w:p w:rsidR="00AA5DAC" w:rsidRPr="00CE3F0A" w:rsidRDefault="00AA5DAC">
            <w:pPr>
              <w:rPr>
                <w:rFonts w:ascii="Century Gothic" w:hAnsi="Century Gothic"/>
              </w:rPr>
            </w:pPr>
          </w:p>
          <w:p w:rsidR="000E37BE" w:rsidRPr="006D7579" w:rsidRDefault="000E37BE" w:rsidP="006D7579">
            <w:pPr>
              <w:jc w:val="center"/>
              <w:rPr>
                <w:rFonts w:ascii="Century Gothic" w:hAnsi="Century Gothic"/>
                <w:b/>
              </w:rPr>
            </w:pPr>
            <w:r w:rsidRPr="006D7579">
              <w:rPr>
                <w:rFonts w:ascii="Century Gothic" w:hAnsi="Century Gothic"/>
                <w:b/>
              </w:rPr>
              <w:t>Highlight  or circle the area you teach in:</w:t>
            </w:r>
          </w:p>
          <w:p w:rsidR="00A65C7C" w:rsidRPr="00CE3F0A" w:rsidRDefault="00A65C7C" w:rsidP="006D7579">
            <w:pPr>
              <w:jc w:val="center"/>
              <w:rPr>
                <w:rFonts w:ascii="Century Gothic" w:hAnsi="Century Gothic"/>
              </w:rPr>
            </w:pPr>
          </w:p>
          <w:p w:rsidR="000E37BE" w:rsidRPr="00CE3F0A" w:rsidRDefault="000E37BE" w:rsidP="006D7579">
            <w:pPr>
              <w:jc w:val="center"/>
              <w:rPr>
                <w:rFonts w:ascii="Century Gothic" w:hAnsi="Century Gothic"/>
              </w:rPr>
            </w:pPr>
            <w:r w:rsidRPr="00CE3F0A">
              <w:rPr>
                <w:rFonts w:ascii="Century Gothic" w:hAnsi="Century Gothic"/>
              </w:rPr>
              <w:t xml:space="preserve">Home Economics     </w:t>
            </w:r>
            <w:r w:rsidR="00A65C7C" w:rsidRPr="00CE3F0A">
              <w:rPr>
                <w:rFonts w:ascii="Century Gothic" w:hAnsi="Century Gothic"/>
              </w:rPr>
              <w:t xml:space="preserve">     </w:t>
            </w:r>
            <w:r w:rsidRPr="00CE3F0A">
              <w:rPr>
                <w:rFonts w:ascii="Century Gothic" w:hAnsi="Century Gothic"/>
              </w:rPr>
              <w:t xml:space="preserve">Textile   </w:t>
            </w:r>
            <w:r w:rsidR="00A65C7C" w:rsidRPr="00CE3F0A">
              <w:rPr>
                <w:rFonts w:ascii="Century Gothic" w:hAnsi="Century Gothic"/>
              </w:rPr>
              <w:t xml:space="preserve">      </w:t>
            </w:r>
            <w:r w:rsidRPr="00CE3F0A">
              <w:rPr>
                <w:rFonts w:ascii="Century Gothic" w:hAnsi="Century Gothic"/>
              </w:rPr>
              <w:t>Design and Technology</w:t>
            </w:r>
          </w:p>
          <w:p w:rsidR="000E37BE" w:rsidRPr="00CE3F0A" w:rsidRDefault="000E37BE" w:rsidP="006D7579">
            <w:pPr>
              <w:jc w:val="center"/>
              <w:rPr>
                <w:rFonts w:ascii="Century Gothic" w:hAnsi="Century Gothic"/>
              </w:rPr>
            </w:pPr>
            <w:r w:rsidRPr="00CE3F0A">
              <w:rPr>
                <w:rFonts w:ascii="Century Gothic" w:hAnsi="Century Gothic"/>
              </w:rPr>
              <w:t xml:space="preserve">Kitchen Garden    </w:t>
            </w:r>
            <w:r w:rsidR="00A65C7C" w:rsidRPr="00CE3F0A">
              <w:rPr>
                <w:rFonts w:ascii="Century Gothic" w:hAnsi="Century Gothic"/>
              </w:rPr>
              <w:t xml:space="preserve">         </w:t>
            </w:r>
            <w:r w:rsidRPr="00CE3F0A">
              <w:rPr>
                <w:rFonts w:ascii="Century Gothic" w:hAnsi="Century Gothic"/>
              </w:rPr>
              <w:t>Interested teacher</w:t>
            </w:r>
          </w:p>
          <w:p w:rsidR="005F6A35" w:rsidRDefault="005F6A35"/>
        </w:tc>
      </w:tr>
      <w:tr w:rsidR="000E37BE" w:rsidTr="006D7579">
        <w:trPr>
          <w:trHeight w:val="8549"/>
        </w:trPr>
        <w:tc>
          <w:tcPr>
            <w:tcW w:w="9918" w:type="dxa"/>
          </w:tcPr>
          <w:p w:rsidR="000E37BE" w:rsidRPr="00AA5DAC" w:rsidRDefault="000E37BE" w:rsidP="006D757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A5DAC">
              <w:rPr>
                <w:rFonts w:ascii="Century Gothic" w:hAnsi="Century Gothic"/>
                <w:sz w:val="24"/>
                <w:szCs w:val="24"/>
              </w:rPr>
              <w:t xml:space="preserve">Number of tickets:   </w:t>
            </w:r>
          </w:p>
          <w:p w:rsidR="000E37BE" w:rsidRPr="00AA5DAC" w:rsidRDefault="00AA5DAC" w:rsidP="006D7579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AA5DAC">
              <w:rPr>
                <w:rFonts w:ascii="Century Gothic" w:hAnsi="Century Gothic"/>
                <w:sz w:val="24"/>
                <w:szCs w:val="24"/>
              </w:rPr>
              <w:t xml:space="preserve">Cost to members: $30   </w:t>
            </w:r>
            <w:r w:rsidR="000E37BE" w:rsidRPr="00AA5DAC">
              <w:rPr>
                <w:rFonts w:ascii="Century Gothic" w:hAnsi="Century Gothic"/>
                <w:sz w:val="24"/>
                <w:szCs w:val="24"/>
              </w:rPr>
              <w:t>Cost to non- members: $60</w:t>
            </w:r>
          </w:p>
          <w:p w:rsidR="008B0E8E" w:rsidRPr="006D7579" w:rsidRDefault="008B0E8E" w:rsidP="006D7579">
            <w:pPr>
              <w:widowControl w:val="0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6D7579">
              <w:rPr>
                <w:rFonts w:ascii="Century Gothic" w:hAnsi="Century Gothic"/>
                <w:sz w:val="24"/>
                <w:szCs w:val="24"/>
              </w:rPr>
              <w:t xml:space="preserve">RSVP:  16 March </w:t>
            </w:r>
            <w:r w:rsidR="006D7579" w:rsidRPr="006D7579">
              <w:rPr>
                <w:rFonts w:ascii="Century Gothic" w:hAnsi="Century Gothic"/>
                <w:sz w:val="24"/>
                <w:szCs w:val="24"/>
              </w:rPr>
              <w:t>2019 -</w:t>
            </w:r>
            <w:r w:rsidR="006D757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6D7579">
              <w:rPr>
                <w:rFonts w:ascii="Century Gothic" w:hAnsi="Century Gothic"/>
                <w:sz w:val="24"/>
                <w:szCs w:val="24"/>
              </w:rPr>
              <w:t xml:space="preserve"> jcreed8@bigpond.com</w:t>
            </w:r>
          </w:p>
          <w:p w:rsidR="00CE3F0A" w:rsidRPr="006D7579" w:rsidRDefault="00CE3F0A" w:rsidP="008B0E8E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:rsidR="008B0E8E" w:rsidRPr="006D7579" w:rsidRDefault="008B0E8E" w:rsidP="008B0E8E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D7579">
              <w:rPr>
                <w:rFonts w:ascii="Century Gothic" w:hAnsi="Century Gothic"/>
                <w:sz w:val="24"/>
                <w:szCs w:val="24"/>
              </w:rPr>
              <w:t xml:space="preserve">Payment </w:t>
            </w:r>
            <w:r w:rsidRPr="006D7579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BANK DEPOSIT:</w:t>
            </w:r>
            <w:r w:rsidRPr="006D7579">
              <w:rPr>
                <w:rFonts w:ascii="Century Gothic" w:hAnsi="Century Gothic"/>
                <w:sz w:val="24"/>
                <w:szCs w:val="24"/>
                <w:lang w:val="en-US"/>
              </w:rPr>
              <w:t xml:space="preserve"> MyState, BSB 807009, Account No 12162211</w:t>
            </w:r>
          </w:p>
          <w:p w:rsidR="008B0E8E" w:rsidRPr="006D7579" w:rsidRDefault="008B0E8E" w:rsidP="008B0E8E">
            <w:pPr>
              <w:widowControl w:val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6D7579">
              <w:rPr>
                <w:rFonts w:ascii="Century Gothic" w:hAnsi="Century Gothic"/>
                <w:sz w:val="24"/>
                <w:szCs w:val="24"/>
                <w:lang w:val="en-US"/>
              </w:rPr>
              <w:t>Account name HEIA Tas. Please include your surname as the reference</w:t>
            </w:r>
          </w:p>
          <w:p w:rsidR="000E37BE" w:rsidRDefault="008B0E8E" w:rsidP="00CE3F0A">
            <w:pPr>
              <w:widowControl w:val="0"/>
            </w:pPr>
            <w:r>
              <w:t> </w:t>
            </w:r>
          </w:p>
          <w:p w:rsidR="006D7579" w:rsidRPr="00CE3F0A" w:rsidRDefault="006D7579" w:rsidP="00CE3F0A">
            <w:pPr>
              <w:widowControl w:val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E37BE" w:rsidRPr="006D7579" w:rsidRDefault="000E37BE" w:rsidP="006D757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6D7579">
              <w:rPr>
                <w:rFonts w:ascii="Century Gothic" w:hAnsi="Century Gothic"/>
                <w:b/>
                <w:color w:val="7030A0"/>
                <w:sz w:val="36"/>
                <w:szCs w:val="28"/>
              </w:rPr>
              <w:t>Workshop 1:</w:t>
            </w:r>
            <w:r w:rsidRPr="006D7579">
              <w:rPr>
                <w:rFonts w:ascii="Century Gothic" w:hAnsi="Century Gothic"/>
                <w:color w:val="7030A0"/>
                <w:sz w:val="36"/>
                <w:szCs w:val="28"/>
              </w:rPr>
              <w:t xml:space="preserve">  </w:t>
            </w:r>
            <w:r w:rsidR="00A65C7C" w:rsidRPr="006D7579">
              <w:rPr>
                <w:rFonts w:ascii="Century Gothic" w:hAnsi="Century Gothic"/>
                <w:sz w:val="36"/>
                <w:szCs w:val="28"/>
              </w:rPr>
              <w:t>10 am</w:t>
            </w:r>
            <w:r w:rsidR="006D7579" w:rsidRPr="006D7579">
              <w:rPr>
                <w:rFonts w:ascii="Century Gothic" w:hAnsi="Century Gothic"/>
                <w:sz w:val="36"/>
                <w:szCs w:val="28"/>
              </w:rPr>
              <w:t xml:space="preserve"> -</w:t>
            </w:r>
            <w:r w:rsidR="00A65C7C" w:rsidRPr="006D7579">
              <w:rPr>
                <w:rFonts w:ascii="Century Gothic" w:hAnsi="Century Gothic"/>
                <w:sz w:val="36"/>
                <w:szCs w:val="28"/>
              </w:rPr>
              <w:t xml:space="preserve"> 11</w:t>
            </w:r>
            <w:r w:rsidR="00AA5DAC" w:rsidRPr="006D7579">
              <w:rPr>
                <w:rFonts w:ascii="Century Gothic" w:hAnsi="Century Gothic"/>
                <w:sz w:val="36"/>
                <w:szCs w:val="28"/>
              </w:rPr>
              <w:t>am</w:t>
            </w:r>
            <w:r w:rsidR="006D7579">
              <w:rPr>
                <w:rFonts w:ascii="Century Gothic" w:hAnsi="Century Gothic"/>
                <w:sz w:val="36"/>
                <w:szCs w:val="28"/>
              </w:rPr>
              <w:t xml:space="preserve"> -</w:t>
            </w:r>
            <w:r w:rsidR="006D7579" w:rsidRPr="006D7579">
              <w:rPr>
                <w:rFonts w:ascii="Century Gothic" w:hAnsi="Century Gothic"/>
                <w:sz w:val="36"/>
                <w:szCs w:val="28"/>
              </w:rPr>
              <w:t xml:space="preserve"> Choose</w:t>
            </w:r>
            <w:r w:rsidRPr="006D7579">
              <w:rPr>
                <w:rFonts w:ascii="Century Gothic" w:hAnsi="Century Gothic"/>
                <w:sz w:val="32"/>
                <w:szCs w:val="24"/>
              </w:rPr>
              <w:t xml:space="preserve"> </w:t>
            </w:r>
            <w:r w:rsidRPr="006D7579">
              <w:rPr>
                <w:rFonts w:ascii="Century Gothic" w:hAnsi="Century Gothic"/>
                <w:b/>
                <w:color w:val="7030A0"/>
                <w:sz w:val="32"/>
                <w:szCs w:val="24"/>
              </w:rPr>
              <w:t>one</w:t>
            </w:r>
            <w:r w:rsidRPr="006D7579">
              <w:rPr>
                <w:rFonts w:ascii="Century Gothic" w:hAnsi="Century Gothic"/>
                <w:sz w:val="32"/>
                <w:szCs w:val="24"/>
              </w:rPr>
              <w:t xml:space="preserve"> of the followin</w:t>
            </w:r>
            <w:r w:rsidR="006D7579" w:rsidRPr="006D7579">
              <w:rPr>
                <w:rFonts w:ascii="Century Gothic" w:hAnsi="Century Gothic"/>
                <w:sz w:val="32"/>
                <w:szCs w:val="24"/>
              </w:rPr>
              <w:t>g</w:t>
            </w:r>
          </w:p>
          <w:p w:rsidR="006D7579" w:rsidRPr="00AA5DAC" w:rsidRDefault="006D7579" w:rsidP="006D75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65C7C" w:rsidRDefault="00A65C7C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Recycle bags </w:t>
            </w:r>
            <w:r w:rsidRPr="00AA5DA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 w:rsidR="00AA5DAC">
              <w:rPr>
                <w:rFonts w:ascii="Century Gothic" w:hAnsi="Century Gothic"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Bao Buns </w:t>
            </w:r>
            <w:r w:rsidRPr="00AA5DA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</w:t>
            </w:r>
            <w:r w:rsidRPr="00AA5DAC">
              <w:rPr>
                <w:rFonts w:ascii="Century Gothic" w:hAnsi="Century Gothic"/>
                <w:b/>
                <w:i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AA5DAC">
              <w:rPr>
                <w:rFonts w:ascii="Century Gothic" w:hAnsi="Century Gothic"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3D Printer in the Classroom </w:t>
            </w:r>
            <w:r w:rsidRPr="00AA5DA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</w:t>
            </w:r>
          </w:p>
          <w:p w:rsidR="00AA5DAC" w:rsidRPr="000E37BE" w:rsidRDefault="005F7681" w:rsidP="006D75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2816" behindDoc="1" locked="0" layoutInCell="1" allowOverlap="1" wp14:anchorId="30E873B1" wp14:editId="60AB0C9D">
                  <wp:simplePos x="0" y="0"/>
                  <wp:positionH relativeFrom="column">
                    <wp:posOffset>3374390</wp:posOffset>
                  </wp:positionH>
                  <wp:positionV relativeFrom="paragraph">
                    <wp:posOffset>48260</wp:posOffset>
                  </wp:positionV>
                  <wp:extent cx="1069975" cy="908050"/>
                  <wp:effectExtent l="0" t="0" r="0" b="6350"/>
                  <wp:wrapTight wrapText="bothSides">
                    <wp:wrapPolygon edited="0">
                      <wp:start x="0" y="0"/>
                      <wp:lineTo x="0" y="21298"/>
                      <wp:lineTo x="21151" y="21298"/>
                      <wp:lineTo x="21151" y="0"/>
                      <wp:lineTo x="0" y="0"/>
                    </wp:wrapPolygon>
                  </wp:wrapTight>
                  <wp:docPr id="8" name="Picture 8" descr="Image result for Using a 3 D printer in the  home ec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Using a 3 D printer in the  home ec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0768" behindDoc="1" locked="0" layoutInCell="1" allowOverlap="1" wp14:anchorId="14AD7096" wp14:editId="5CC4E742">
                  <wp:simplePos x="0" y="0"/>
                  <wp:positionH relativeFrom="margin">
                    <wp:posOffset>2109470</wp:posOffset>
                  </wp:positionH>
                  <wp:positionV relativeFrom="paragraph">
                    <wp:posOffset>123190</wp:posOffset>
                  </wp:positionV>
                  <wp:extent cx="887730" cy="840740"/>
                  <wp:effectExtent l="0" t="0" r="7620" b="0"/>
                  <wp:wrapTight wrapText="bothSides">
                    <wp:wrapPolygon edited="0">
                      <wp:start x="0" y="0"/>
                      <wp:lineTo x="0" y="21045"/>
                      <wp:lineTo x="21322" y="21045"/>
                      <wp:lineTo x="21322" y="0"/>
                      <wp:lineTo x="0" y="0"/>
                    </wp:wrapPolygon>
                  </wp:wrapTight>
                  <wp:docPr id="5" name="Picture 5" descr="Image result for bao b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o b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579"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78720" behindDoc="1" locked="0" layoutInCell="1" allowOverlap="1" wp14:anchorId="4B09FD19" wp14:editId="593F8C09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112395</wp:posOffset>
                  </wp:positionV>
                  <wp:extent cx="1121410" cy="841375"/>
                  <wp:effectExtent l="0" t="0" r="2540" b="0"/>
                  <wp:wrapTight wrapText="bothSides">
                    <wp:wrapPolygon edited="0">
                      <wp:start x="0" y="0"/>
                      <wp:lineTo x="0" y="21029"/>
                      <wp:lineTo x="21282" y="21029"/>
                      <wp:lineTo x="21282" y="0"/>
                      <wp:lineTo x="0" y="0"/>
                    </wp:wrapPolygon>
                  </wp:wrapTight>
                  <wp:docPr id="11" name="Picture 11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E37BE" w:rsidRPr="000E37BE" w:rsidRDefault="000E37BE" w:rsidP="006D757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A5DAC" w:rsidRDefault="00AA5DAC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  <w:p w:rsidR="00AA5DAC" w:rsidRDefault="00AA5DAC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  <w:p w:rsidR="00AA5DAC" w:rsidRDefault="00AA5DAC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  <w:p w:rsidR="00A65C7C" w:rsidRDefault="000E37BE" w:rsidP="006D7579">
            <w:pPr>
              <w:jc w:val="center"/>
              <w:rPr>
                <w:rFonts w:ascii="Century Gothic" w:hAnsi="Century Gothic"/>
                <w:sz w:val="32"/>
                <w:szCs w:val="24"/>
              </w:rPr>
            </w:pPr>
            <w:r w:rsidRPr="006D7579">
              <w:rPr>
                <w:rFonts w:ascii="Century Gothic" w:hAnsi="Century Gothic"/>
                <w:b/>
                <w:color w:val="7030A0"/>
                <w:sz w:val="36"/>
                <w:szCs w:val="28"/>
              </w:rPr>
              <w:t>Workshop 2:</w:t>
            </w:r>
            <w:r w:rsidRPr="006D7579">
              <w:rPr>
                <w:rFonts w:ascii="Century Gothic" w:hAnsi="Century Gothic"/>
                <w:color w:val="7030A0"/>
                <w:sz w:val="36"/>
                <w:szCs w:val="28"/>
              </w:rPr>
              <w:t xml:space="preserve">  </w:t>
            </w:r>
            <w:r w:rsidR="00A65C7C" w:rsidRPr="006D7579">
              <w:rPr>
                <w:rFonts w:ascii="Century Gothic" w:hAnsi="Century Gothic"/>
                <w:sz w:val="36"/>
                <w:szCs w:val="28"/>
              </w:rPr>
              <w:t>12 pm – 1 pm</w:t>
            </w:r>
            <w:r w:rsidR="00AA5DAC" w:rsidRPr="006D7579">
              <w:rPr>
                <w:rFonts w:ascii="Century Gothic" w:hAnsi="Century Gothic"/>
                <w:sz w:val="36"/>
                <w:szCs w:val="28"/>
              </w:rPr>
              <w:t xml:space="preserve">   </w:t>
            </w:r>
            <w:r w:rsidR="00AA5DAC" w:rsidRPr="006D7579">
              <w:rPr>
                <w:rFonts w:ascii="Century Gothic" w:hAnsi="Century Gothic"/>
                <w:sz w:val="32"/>
                <w:szCs w:val="24"/>
              </w:rPr>
              <w:t xml:space="preserve">Choose </w:t>
            </w:r>
            <w:r w:rsidR="00AA5DAC" w:rsidRPr="006D7579">
              <w:rPr>
                <w:rFonts w:ascii="Century Gothic" w:hAnsi="Century Gothic"/>
                <w:b/>
                <w:color w:val="7030A0"/>
                <w:sz w:val="32"/>
                <w:szCs w:val="24"/>
              </w:rPr>
              <w:t>one</w:t>
            </w:r>
            <w:r w:rsidR="00AA5DAC" w:rsidRPr="006D7579">
              <w:rPr>
                <w:rFonts w:ascii="Century Gothic" w:hAnsi="Century Gothic"/>
                <w:sz w:val="32"/>
                <w:szCs w:val="24"/>
              </w:rPr>
              <w:t xml:space="preserve"> of the following</w:t>
            </w:r>
          </w:p>
          <w:p w:rsidR="006D7579" w:rsidRPr="006D7579" w:rsidRDefault="006D7579" w:rsidP="006D7579">
            <w:pPr>
              <w:jc w:val="center"/>
              <w:rPr>
                <w:rFonts w:ascii="Century Gothic" w:hAnsi="Century Gothic"/>
                <w:sz w:val="36"/>
                <w:szCs w:val="28"/>
              </w:rPr>
            </w:pPr>
          </w:p>
          <w:p w:rsidR="00AA5DAC" w:rsidRDefault="00AA5DAC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Beeswax wraps </w:t>
            </w:r>
            <w:r w:rsidRPr="00AA5DA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O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Planetary diet </w:t>
            </w:r>
            <w:r w:rsidRPr="00AA5DAC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 xml:space="preserve">O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     Eat Wild </w:t>
            </w:r>
            <w:r w:rsidR="006D7579">
              <w:rPr>
                <w:rFonts w:ascii="Century Gothic" w:hAnsi="Century Gothic"/>
                <w:sz w:val="28"/>
                <w:szCs w:val="28"/>
              </w:rPr>
              <w:t>Tasmanian</w:t>
            </w:r>
          </w:p>
          <w:p w:rsidR="008B0E8E" w:rsidRDefault="005F7681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2D2157EE" wp14:editId="73370A78">
                  <wp:simplePos x="0" y="0"/>
                  <wp:positionH relativeFrom="column">
                    <wp:posOffset>4008755</wp:posOffset>
                  </wp:positionH>
                  <wp:positionV relativeFrom="paragraph">
                    <wp:posOffset>32385</wp:posOffset>
                  </wp:positionV>
                  <wp:extent cx="784225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0988" y="21077"/>
                      <wp:lineTo x="20988" y="0"/>
                      <wp:lineTo x="0" y="0"/>
                    </wp:wrapPolygon>
                  </wp:wrapTight>
                  <wp:docPr id="9" name="Picture 9" descr="Image result for eat w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at w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91008" behindDoc="1" locked="0" layoutInCell="1" allowOverlap="1" wp14:anchorId="639AA120" wp14:editId="3E2445C1">
                  <wp:simplePos x="0" y="0"/>
                  <wp:positionH relativeFrom="column">
                    <wp:posOffset>2252345</wp:posOffset>
                  </wp:positionH>
                  <wp:positionV relativeFrom="paragraph">
                    <wp:posOffset>97790</wp:posOffset>
                  </wp:positionV>
                  <wp:extent cx="1134110" cy="862330"/>
                  <wp:effectExtent l="0" t="0" r="8890" b="0"/>
                  <wp:wrapTight wrapText="bothSides">
                    <wp:wrapPolygon edited="0">
                      <wp:start x="0" y="0"/>
                      <wp:lineTo x="0" y="20996"/>
                      <wp:lineTo x="21406" y="20996"/>
                      <wp:lineTo x="21406" y="0"/>
                      <wp:lineTo x="0" y="0"/>
                    </wp:wrapPolygon>
                  </wp:wrapTight>
                  <wp:docPr id="10" name="Picture 10" descr="Image result for planetary di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planetary di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7579" w:rsidRPr="000E37BE">
              <w:rPr>
                <w:rFonts w:ascii="Century Gothic" w:hAnsi="Century Gothic"/>
                <w:noProof/>
                <w:sz w:val="28"/>
                <w:szCs w:val="28"/>
                <w:lang w:eastAsia="en-AU"/>
              </w:rPr>
              <w:drawing>
                <wp:anchor distT="0" distB="0" distL="114300" distR="114300" simplePos="0" relativeHeight="251684864" behindDoc="1" locked="0" layoutInCell="1" allowOverlap="1" wp14:anchorId="51C5DE77" wp14:editId="2EF4609C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210185</wp:posOffset>
                  </wp:positionV>
                  <wp:extent cx="1252855" cy="777875"/>
                  <wp:effectExtent l="0" t="0" r="4445" b="3175"/>
                  <wp:wrapTight wrapText="bothSides">
                    <wp:wrapPolygon edited="0">
                      <wp:start x="0" y="0"/>
                      <wp:lineTo x="0" y="21159"/>
                      <wp:lineTo x="21348" y="21159"/>
                      <wp:lineTo x="21348" y="0"/>
                      <wp:lineTo x="0" y="0"/>
                    </wp:wrapPolygon>
                  </wp:wrapTight>
                  <wp:docPr id="12" name="Picture 12" descr="Image result for beeswax wra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eeswax wra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0E8E" w:rsidRDefault="008B0E8E" w:rsidP="006D757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  <w:p w:rsidR="000E37BE" w:rsidRPr="000E37BE" w:rsidRDefault="000E37BE" w:rsidP="000E37BE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CB5379" w:rsidRDefault="00CB5379" w:rsidP="008B0E8E"/>
    <w:sectPr w:rsidR="00CB5379" w:rsidSect="006D7579">
      <w:headerReference w:type="default" r:id="rId12"/>
      <w:footerReference w:type="default" r:id="rId13"/>
      <w:pgSz w:w="11906" w:h="16838"/>
      <w:pgMar w:top="1701" w:right="1440" w:bottom="851" w:left="1440" w:header="6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64" w:rsidRDefault="00112D64" w:rsidP="005F6A35">
      <w:pPr>
        <w:spacing w:after="0" w:line="240" w:lineRule="auto"/>
      </w:pPr>
      <w:r>
        <w:separator/>
      </w:r>
    </w:p>
  </w:endnote>
  <w:endnote w:type="continuationSeparator" w:id="0">
    <w:p w:rsidR="00112D64" w:rsidRDefault="00112D64" w:rsidP="005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BD" w:rsidRPr="005E3ABD" w:rsidRDefault="005E3ABD">
    <w:pPr>
      <w:pStyle w:val="Footer"/>
      <w:rPr>
        <w:color w:val="7030A0"/>
        <w:sz w:val="32"/>
        <w:szCs w:val="32"/>
      </w:rPr>
    </w:pPr>
    <w:r w:rsidRPr="005E3ABD">
      <w:rPr>
        <w:rStyle w:val="Emphasis"/>
        <w:rFonts w:ascii="Arial" w:hAnsi="Arial" w:cs="Arial"/>
        <w:b/>
        <w:bCs/>
        <w:i w:val="0"/>
        <w:iCs w:val="0"/>
        <w:color w:val="7030A0"/>
        <w:sz w:val="32"/>
        <w:szCs w:val="32"/>
        <w:shd w:val="clear" w:color="auto" w:fill="FFFFFF"/>
      </w:rPr>
      <w:t>HEIA</w:t>
    </w:r>
    <w:r>
      <w:rPr>
        <w:rStyle w:val="Emphasis"/>
        <w:rFonts w:ascii="Arial" w:hAnsi="Arial" w:cs="Arial"/>
        <w:b/>
        <w:bCs/>
        <w:i w:val="0"/>
        <w:iCs w:val="0"/>
        <w:color w:val="7030A0"/>
        <w:sz w:val="32"/>
        <w:szCs w:val="32"/>
        <w:shd w:val="clear" w:color="auto" w:fill="FFFFFF"/>
      </w:rPr>
      <w:t xml:space="preserve"> </w:t>
    </w:r>
    <w:r w:rsidRPr="005E3ABD">
      <w:rPr>
        <w:rFonts w:ascii="Arial" w:hAnsi="Arial" w:cs="Arial"/>
        <w:color w:val="7030A0"/>
        <w:sz w:val="32"/>
        <w:szCs w:val="32"/>
        <w:shd w:val="clear" w:color="auto" w:fill="FFFFFF"/>
      </w:rPr>
      <w:t>(</w:t>
    </w:r>
    <w:r w:rsidRPr="005E3ABD">
      <w:rPr>
        <w:rStyle w:val="Emphasis"/>
        <w:rFonts w:ascii="Arial" w:hAnsi="Arial" w:cs="Arial"/>
        <w:b/>
        <w:bCs/>
        <w:i w:val="0"/>
        <w:iCs w:val="0"/>
        <w:color w:val="7030A0"/>
        <w:sz w:val="32"/>
        <w:szCs w:val="32"/>
        <w:shd w:val="clear" w:color="auto" w:fill="FFFFFF"/>
      </w:rPr>
      <w:t>Tas</w:t>
    </w:r>
    <w:r w:rsidRPr="005E3ABD">
      <w:rPr>
        <w:rFonts w:ascii="Arial" w:hAnsi="Arial" w:cs="Arial"/>
        <w:color w:val="7030A0"/>
        <w:sz w:val="32"/>
        <w:szCs w:val="32"/>
        <w:shd w:val="clear" w:color="auto" w:fill="FFFFFF"/>
      </w:rPr>
      <w:t xml:space="preserve">) Inc. </w:t>
    </w:r>
    <w:r>
      <w:rPr>
        <w:rFonts w:ascii="Arial" w:hAnsi="Arial" w:cs="Arial"/>
        <w:color w:val="7030A0"/>
        <w:sz w:val="32"/>
        <w:szCs w:val="32"/>
        <w:shd w:val="clear" w:color="auto" w:fill="FFFFFF"/>
      </w:rPr>
      <w:tab/>
    </w:r>
    <w:r w:rsidRPr="005E3ABD">
      <w:rPr>
        <w:rFonts w:ascii="Arial" w:hAnsi="Arial" w:cs="Arial"/>
        <w:color w:val="7030A0"/>
        <w:sz w:val="32"/>
        <w:szCs w:val="32"/>
        <w:shd w:val="clear" w:color="auto" w:fill="FFFFFF"/>
      </w:rPr>
      <w:t>ABN 86 595 165 332</w:t>
    </w:r>
  </w:p>
  <w:p w:rsidR="005E3ABD" w:rsidRDefault="005E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64" w:rsidRDefault="00112D64" w:rsidP="005F6A35">
      <w:pPr>
        <w:spacing w:after="0" w:line="240" w:lineRule="auto"/>
      </w:pPr>
      <w:r>
        <w:separator/>
      </w:r>
    </w:p>
  </w:footnote>
  <w:footnote w:type="continuationSeparator" w:id="0">
    <w:p w:rsidR="00112D64" w:rsidRDefault="00112D64" w:rsidP="005F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8F3" w:rsidRPr="00C858F3" w:rsidRDefault="00FA115E" w:rsidP="00C858F3">
    <w:pPr>
      <w:pStyle w:val="Title"/>
      <w:rPr>
        <w:sz w:val="28"/>
        <w:szCs w:val="28"/>
      </w:rPr>
    </w:pPr>
    <w:r>
      <w:rPr>
        <w:rFonts w:ascii="Times New Roman" w:hAnsi="Times New Roman" w:cs="Times New Roman"/>
        <w:noProof/>
        <w:kern w:val="0"/>
        <w:sz w:val="24"/>
        <w:szCs w:val="24"/>
        <w:lang w:eastAsia="en-AU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-101600</wp:posOffset>
          </wp:positionV>
          <wp:extent cx="7555927" cy="1502647"/>
          <wp:effectExtent l="0" t="0" r="6985" b="254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27" cy="15026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52C5" w:rsidRPr="00C858F3">
      <w:rPr>
        <w:rFonts w:ascii="Century Gothic" w:hAnsi="Century Gothic"/>
        <w:sz w:val="28"/>
        <w:szCs w:val="28"/>
      </w:rPr>
      <w:t xml:space="preserve">                                                                                                                                               </w:t>
    </w:r>
  </w:p>
  <w:p w:rsidR="00C858F3" w:rsidRDefault="00112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35"/>
    <w:rsid w:val="000E37BE"/>
    <w:rsid w:val="00106F65"/>
    <w:rsid w:val="00112D64"/>
    <w:rsid w:val="003552C5"/>
    <w:rsid w:val="00382BCE"/>
    <w:rsid w:val="00453E2C"/>
    <w:rsid w:val="004554F8"/>
    <w:rsid w:val="004D6723"/>
    <w:rsid w:val="005E3ABD"/>
    <w:rsid w:val="005F6A35"/>
    <w:rsid w:val="005F7681"/>
    <w:rsid w:val="006D7579"/>
    <w:rsid w:val="008B0E8E"/>
    <w:rsid w:val="009C734D"/>
    <w:rsid w:val="00A65C7C"/>
    <w:rsid w:val="00AA5DAC"/>
    <w:rsid w:val="00C11B90"/>
    <w:rsid w:val="00CB5379"/>
    <w:rsid w:val="00CE3F0A"/>
    <w:rsid w:val="00D20863"/>
    <w:rsid w:val="00D656B0"/>
    <w:rsid w:val="00FA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75918"/>
  <w15:chartTrackingRefBased/>
  <w15:docId w15:val="{E56391A3-5BCC-4E30-957A-3B44540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6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F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35"/>
  </w:style>
  <w:style w:type="paragraph" w:styleId="Footer">
    <w:name w:val="footer"/>
    <w:basedOn w:val="Normal"/>
    <w:link w:val="FooterChar"/>
    <w:uiPriority w:val="99"/>
    <w:unhideWhenUsed/>
    <w:rsid w:val="005F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35"/>
  </w:style>
  <w:style w:type="character" w:styleId="Hyperlink">
    <w:name w:val="Hyperlink"/>
    <w:basedOn w:val="DefaultParagraphFont"/>
    <w:uiPriority w:val="99"/>
    <w:semiHidden/>
    <w:unhideWhenUsed/>
    <w:rsid w:val="00A65C7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Amanda A</dc:creator>
  <cp:keywords/>
  <dc:description/>
  <cp:lastModifiedBy>Bracken, Joanne L</cp:lastModifiedBy>
  <cp:revision>3</cp:revision>
  <dcterms:created xsi:type="dcterms:W3CDTF">2019-02-20T03:12:00Z</dcterms:created>
  <dcterms:modified xsi:type="dcterms:W3CDTF">2019-03-01T01:03:00Z</dcterms:modified>
</cp:coreProperties>
</file>